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C7" w:rsidRPr="00103CD3" w:rsidRDefault="00144A56">
      <w:pPr>
        <w:pStyle w:val="2"/>
      </w:pPr>
      <w:r>
        <w:t>Дистанции огромного размера</w:t>
      </w:r>
    </w:p>
    <w:p w:rsidR="00C809C7" w:rsidRPr="00103CD3" w:rsidRDefault="00144A56" w:rsidP="00103CD3">
      <w:pPr>
        <w:pStyle w:val="a3"/>
        <w:jc w:val="right"/>
        <w:rPr>
          <w:b/>
          <w:bCs/>
          <w:color w:val="FF0000"/>
        </w:rPr>
      </w:pPr>
      <w:r>
        <w:rPr>
          <w:b/>
          <w:bCs/>
          <w:color w:val="FF0000"/>
        </w:rPr>
        <w:t>Вит</w:t>
      </w:r>
      <w:r w:rsidRPr="00103CD3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Ценёв</w:t>
      </w:r>
    </w:p>
    <w:p w:rsidR="00C809C7" w:rsidRPr="00103CD3" w:rsidRDefault="00144A56" w:rsidP="00103CD3">
      <w:pPr>
        <w:jc w:val="right"/>
      </w:pPr>
      <w:r>
        <w:rPr>
          <w:b/>
          <w:bCs/>
          <w:lang w:val="en-US"/>
        </w:rPr>
        <w:t>Psyberia</w:t>
      </w:r>
      <w:r w:rsidRPr="00103CD3"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C809C7" w:rsidRDefault="00C809C7"/>
    <w:p w:rsidR="00C809C7" w:rsidRDefault="00144A56">
      <w:pPr>
        <w:pStyle w:val="a3"/>
      </w:pPr>
      <w:r>
        <w:t>Если в метро или общественном транспорте, где не очень тесно и скученно, вы ненароком коснетесь другого человека любой частью своего тела, то он отодвинется или отстранится. Держась за поручни, попробуйте ухватиться за них так, чтобы чуть-чуть коснуться чьей-то другой руки, и ее тут же отведут в сторону. Тот же самый фокус получится и с вами: и если кто-то сделает это касательно вас, то вы отстранитесь. Это неизбежно.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>Это не значит, что нам настолько неприятны прикосновения, но значит, что мы крайне плохо переносим любые прикосновения всего незнакомого. Если рядом с вами любимый человек, то вы можете держаться за руки, обниматься и целоваться, и чувствовать себя при этом хорошо и приятно. Но в этот момент вас касается кто-то незнакомый, и чувство такое, будто он способен обжечь или ужалить.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 xml:space="preserve">Ну а если в совершенно пустом вагоне именно рядом с вами сядет другой пассажир, то я полагаю, что вам или слегка </w:t>
      </w:r>
      <w:proofErr w:type="gramStart"/>
      <w:r>
        <w:t>поплохеет</w:t>
      </w:r>
      <w:proofErr w:type="gramEnd"/>
      <w:r>
        <w:t xml:space="preserve">, или же вы расцените это как агрессивный выпад в вашу сторону. И даже если ваш контактный попутчик не выкажет ни словом, ни жестом в ваш адрес ничего предосудительного, такие чувства, как страх и досада, раздражение или злость будут сопровождать вас всю дорогу. 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 xml:space="preserve">Полагаю, поклонники ментальных и энергетических тел будут очень рады тому факту, что человек считает своей личной территорией и пространство, выходящее за границы его физического тела. Попробуйте подойти к милиционеру на расстояние примерно двадцать или еще меньше сантиметров, чтобы спросить о том, как пройти в библиотеку, и тогда вы, </w:t>
      </w:r>
      <w:proofErr w:type="gramStart"/>
      <w:r>
        <w:t>видя как он машинально нащупывает</w:t>
      </w:r>
      <w:proofErr w:type="gramEnd"/>
      <w:r>
        <w:t xml:space="preserve"> кобуру и отстраняется от вас, поймете, о чем я тут говорю. Я бы не советовал на самом деле это делать, ибо такое поведение будет расценено как агрессивное и очень опасное.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>В терминах эфирных или еще каких-нибудь тел это хорошо объясняет, почему человек очень болезненно воспринимает чрезмерное приближение незнакомца, хотя и никак не доказывает существование этих самых тел. Какая-нибудь птичка считает своим личным пространством несколько километров окружающего леса, и тоже болезненно реагирует на вторжение незнакомой птички. Никто же при этом не станет утверждать, что у птички ее энергетическое тело размером в пару километров, верно?</w:t>
      </w:r>
    </w:p>
    <w:p w:rsidR="00C809C7" w:rsidRDefault="00C809C7">
      <w:pPr>
        <w:jc w:val="both"/>
      </w:pPr>
    </w:p>
    <w:p w:rsidR="00C809C7" w:rsidRDefault="00144A56">
      <w:pPr>
        <w:jc w:val="both"/>
        <w:rPr>
          <w:b/>
          <w:bCs/>
        </w:rPr>
      </w:pPr>
      <w:r>
        <w:rPr>
          <w:b/>
          <w:bCs/>
        </w:rPr>
        <w:t>Почему Ельцин придавал значение, кому и где сидеть за столом?</w:t>
      </w:r>
    </w:p>
    <w:p w:rsidR="00C809C7" w:rsidRDefault="00C809C7">
      <w:pPr>
        <w:jc w:val="both"/>
        <w:rPr>
          <w:b/>
          <w:bCs/>
        </w:rPr>
      </w:pPr>
    </w:p>
    <w:p w:rsidR="00C809C7" w:rsidRDefault="00144A56">
      <w:pPr>
        <w:pStyle w:val="a3"/>
      </w:pPr>
      <w:r>
        <w:t xml:space="preserve">Давно замечено, что фаворитизм или приближенность определяется соседством за столом. И чем ближе вы к «телу» начальника за общим столом, тем более вы приближены к нему вообще. Помните те знаменитые кадры, когда Борис Николаевич прервал заседание, что бы посадить кабинет министров в правильном порядке? Это действие – не прихоть царя, а столь же естественный психологический процесс, как и ваш в метро, когда вы отдернете руку от незнакомого прикосновения. Мы хотим держаться подальше от людей, которые или незнакомы нам, или же знакомы, но несимпатичны или нелюбимы. И, напротив, мы хотим быть ближе к тем, кто нам дорог и значим. 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 xml:space="preserve">Простой пример такого поведения – семейные ссоры. Как только это произошло, между супругами резко увеличивается дистанция общения. Как говорят, «разошлись по разным комнатам». Часто бывает и так, что кто-то просто уходит из дома на некоторое время, так </w:t>
      </w:r>
      <w:r>
        <w:lastRenderedPageBreak/>
        <w:t>как не выносит присутствие «врага». Эта вражда, разумеется, временная, но посмотрите, как чутко наше тело реагирует на перемену отношения!</w:t>
      </w:r>
    </w:p>
    <w:p w:rsidR="00C809C7" w:rsidRDefault="00C809C7">
      <w:pPr>
        <w:jc w:val="both"/>
      </w:pPr>
    </w:p>
    <w:p w:rsidR="00C809C7" w:rsidRDefault="00144A56">
      <w:pPr>
        <w:pStyle w:val="1"/>
      </w:pPr>
      <w:r>
        <w:t>Личное пространство и его дистанции</w:t>
      </w:r>
    </w:p>
    <w:p w:rsidR="00C809C7" w:rsidRDefault="00C809C7"/>
    <w:p w:rsidR="00C809C7" w:rsidRDefault="00144A56">
      <w:pPr>
        <w:pStyle w:val="a3"/>
      </w:pPr>
      <w:r>
        <w:t>Психологи, как тот козленок из мультика, давно всех посчитали, и теперь общеизвестно, что расстояние примерно в полметра человек считает своим личным пространством, и он готов допустить туда только проверенных и близких ему людей. Дабы не утруждать себя измерительными упражнениями, просто вытяните вперед руку, и вы получите искомое расстояние, в которое без повода лучше не вторгаться.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 xml:space="preserve">Это не значит, что, нарушив это пространство, вы совершите нечто ужасное, но значит, что ощущения у «пограничника» будут сравнимы с теми, как если в пустом вагоне к вам кто-то подсаживается. Если вам нужны именно такие чувства у собеседника, то можете попробовать их эксплуатировать. Типичный пример – это </w:t>
      </w:r>
      <w:proofErr w:type="gramStart"/>
      <w:r>
        <w:t>киношный</w:t>
      </w:r>
      <w:proofErr w:type="gramEnd"/>
      <w:r>
        <w:t xml:space="preserve"> сержант, орущий в лицо новобранцу свои команды, практически нос в нос. Это действует на психику гораздо сильнее по сравнению с тем, если бы он </w:t>
      </w:r>
      <w:proofErr w:type="gramStart"/>
      <w:r>
        <w:t>вопил</w:t>
      </w:r>
      <w:proofErr w:type="gramEnd"/>
      <w:r>
        <w:t xml:space="preserve"> на расстоянии трех метров, верно?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>При желании список злодеяний можно продолжить. Например, на следственных допросах стул у подследственного всегда будет с жесткой спинкой, а руки всегда будут лежать на столе, и это связано не столько с мерами безопасности, сколько с техниками психического давления. Сценка, где следователь переваливается через стол и говорит что-то виновному лоб в лоб, тоже кажется очень знакомой, да? Жесткая спинка стула лишает возможности отстраниться, а руки на столе, – изменить позу на иную, более психологически выгодную.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 xml:space="preserve">Но, скорее всего, вам нужны чувства, прямо противоположные страданиям рядового, так что для новых и формальных контактов вам вполне подойдет дистанция от одного до двух метров. Устанавливайте это расстояние с незнакомыми, малознакомыми и официальными людьми, и вам не </w:t>
      </w:r>
      <w:proofErr w:type="gramStart"/>
      <w:r>
        <w:t>придётся</w:t>
      </w:r>
      <w:proofErr w:type="gramEnd"/>
      <w:r>
        <w:t xml:space="preserve"> потом тратить время на преодоление негативных последствий неоправданного вторжения в интимное пространство.</w:t>
      </w:r>
    </w:p>
    <w:p w:rsidR="00C809C7" w:rsidRDefault="00C809C7">
      <w:pPr>
        <w:pStyle w:val="a3"/>
      </w:pPr>
    </w:p>
    <w:p w:rsidR="00C809C7" w:rsidRDefault="00144A56">
      <w:pPr>
        <w:pStyle w:val="a3"/>
        <w:rPr>
          <w:b/>
          <w:bCs/>
        </w:rPr>
      </w:pPr>
      <w:r>
        <w:rPr>
          <w:b/>
          <w:bCs/>
        </w:rPr>
        <w:t>Фэн-шуй переговоров</w:t>
      </w:r>
    </w:p>
    <w:p w:rsidR="00C809C7" w:rsidRDefault="00C809C7">
      <w:pPr>
        <w:pStyle w:val="a3"/>
        <w:rPr>
          <w:b/>
          <w:bCs/>
        </w:rPr>
      </w:pPr>
    </w:p>
    <w:p w:rsidR="00C809C7" w:rsidRDefault="00144A56">
      <w:pPr>
        <w:pStyle w:val="a3"/>
      </w:pPr>
      <w:r>
        <w:t xml:space="preserve">Как в жизни всегда находится место подвигу, так и в мировоззрении – иррациональным объяснениям окружающего нас мира. Можно толковать мир с точки зрения эфирных тел, и это будет много эффективней, чем не толковать его вовсе. Точно также найдется повод для вашей комнаты переговоров: однажды вы прочитаете книжку по </w:t>
      </w:r>
      <w:proofErr w:type="spellStart"/>
      <w:r>
        <w:t>фэн-шуй</w:t>
      </w:r>
      <w:proofErr w:type="spellEnd"/>
      <w:r>
        <w:t>, или же специали</w:t>
      </w:r>
      <w:proofErr w:type="gramStart"/>
      <w:r>
        <w:t>ст в дв</w:t>
      </w:r>
      <w:proofErr w:type="gramEnd"/>
      <w:r>
        <w:t xml:space="preserve">ерь постучится, и вот уже закипела работа, и комната для переговоров подвергается реконструкции согласно космическим законам гармонии. Это тоже хороший повод осмыслить и улучшить окружающую вас реальность. 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 xml:space="preserve">Если же вам по душе рациональные представления, то моделировать процесс переговоров можно на основании простых психологических истин вместо сложных древнекитайских учений о гармонии, симметрии и порядке. Что русскому хорошо, то немцу смерть, так что вполне можно допустить, что ассимиляция других инородных мировоззрений не является исключением из этого замечательного правила. </w:t>
      </w:r>
    </w:p>
    <w:p w:rsidR="00C809C7" w:rsidRDefault="00C809C7">
      <w:pPr>
        <w:pStyle w:val="a3"/>
      </w:pPr>
    </w:p>
    <w:p w:rsidR="00C809C7" w:rsidRDefault="00144A56">
      <w:pPr>
        <w:pStyle w:val="a3"/>
        <w:rPr>
          <w:b/>
          <w:bCs/>
        </w:rPr>
      </w:pPr>
      <w:r>
        <w:rPr>
          <w:b/>
          <w:bCs/>
        </w:rPr>
        <w:t>Помещение для переговоров</w:t>
      </w:r>
    </w:p>
    <w:p w:rsidR="00C809C7" w:rsidRDefault="00C809C7">
      <w:pPr>
        <w:pStyle w:val="a3"/>
        <w:rPr>
          <w:b/>
          <w:bCs/>
        </w:rPr>
      </w:pPr>
    </w:p>
    <w:p w:rsidR="00C809C7" w:rsidRDefault="00144A56">
      <w:pPr>
        <w:pStyle w:val="a3"/>
      </w:pPr>
      <w:r>
        <w:t xml:space="preserve">В основе вышеописанных психологических реакций, связанных с прикосновениями или вторжениями в личное пространство, лежит врожденное стремление к безопасности. Это бессознательные врожденные программы, которые будут сопровождать вас всю жизнь с </w:t>
      </w:r>
      <w:r>
        <w:lastRenderedPageBreak/>
        <w:t xml:space="preserve">момента рождения. Природа позаботилась о том, чтобы мы держались подальше от всего, что опасно, неприятно или страшно. </w:t>
      </w:r>
    </w:p>
    <w:p w:rsidR="00C809C7" w:rsidRDefault="00C809C7">
      <w:pPr>
        <w:pStyle w:val="a3"/>
      </w:pPr>
    </w:p>
    <w:p w:rsidR="00C809C7" w:rsidRDefault="00144A56">
      <w:pPr>
        <w:jc w:val="both"/>
      </w:pPr>
      <w:r>
        <w:t>Как следствие этого, комната для переговоров должна в полной мере удовлетворять наше желание быть защищенным, быть в безопасности. Пулеметные вышки и миноискатели не нужны, конечно! Вот вполне простые и понятные истины.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rPr>
          <w:b/>
          <w:bCs/>
        </w:rPr>
        <w:t>Помещение должно быть просторным</w:t>
      </w:r>
      <w:r>
        <w:t xml:space="preserve">. Это не значит, что оно должно быть обязательно большим, но значит, что в интерьере должен иметь простор для маневров. Если клиенту приходится втягивать живот, чтобы влезть за стол, то это не есть хорошо. Очень хорошо, если стены за спиной находятся в некотором удалении, то есть всегда есть возможность откинуться на кресле или отодвинуть его назад. В идеале от спинки кресла до ближайшей стены должно быть расстояние не менее вытянутой руки (можно больше), иначе клиент будет чувствовать себя «припертым к стенке». </w:t>
      </w:r>
    </w:p>
    <w:p w:rsidR="00C809C7" w:rsidRDefault="00C809C7">
      <w:pPr>
        <w:jc w:val="both"/>
      </w:pPr>
    </w:p>
    <w:p w:rsidR="00C809C7" w:rsidRDefault="00D21BB0">
      <w:pPr>
        <w:jc w:val="center"/>
      </w:pPr>
      <w:r>
        <w:rPr>
          <w:noProof/>
        </w:rPr>
        <w:drawing>
          <wp:inline distT="0" distB="0" distL="0" distR="0">
            <wp:extent cx="4572000" cy="1933575"/>
            <wp:effectExtent l="19050" t="0" r="0" b="0"/>
            <wp:docPr id="1" name="Рисунок 1" descr="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>На рисунке, который я взял из рекламного модуля компании «</w:t>
      </w:r>
      <w:proofErr w:type="spellStart"/>
      <w:r>
        <w:t>БиЛайн</w:t>
      </w:r>
      <w:proofErr w:type="spellEnd"/>
      <w:r>
        <w:t>», хорошо видно, что господа сидят в очень комфортном положении, когда сзади полно места для маневров. Подумайте об этом, прежде чем заказывать огромный дубовый стол на всю комнату. Ваш клиент должен чувствовать себя в безопасности, это основа для успешных переговоров.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rPr>
          <w:b/>
          <w:bCs/>
        </w:rPr>
        <w:t>Двери и выход</w:t>
      </w:r>
      <w:r>
        <w:t>. Если вы помните могучее дверное устройство из романа Ильфа и Петрова «12 стульев», то вот вам отличный пример того, как делать не надо. Вход в комнату нужен просторный, широкий, так как входы и выходы «на чужом поле» – это или угроза, или же возможность расслабиться и успокоиться. Человек должен видеть возможность «сбежать» от возможной опасности, и если он это видит, то он расслабляется.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 xml:space="preserve">Как следствие, не нужно </w:t>
      </w:r>
      <w:proofErr w:type="gramStart"/>
      <w:r>
        <w:t>садить</w:t>
      </w:r>
      <w:proofErr w:type="gramEnd"/>
      <w:r>
        <w:t xml:space="preserve"> клиента спиной к дверям – даже в тех случаях, когда вы уверены на сто процентов, что в комнату никто не войдет. И тем более, если кто-то имеет обыкновение заходить, это очень напрягает, а если при этом невозможно обернуться, то дело совсем худо, подавляется ориентировочный рефлекс. В школах и ВУЗах, как вы все помните, если выход у вас за спиной, и кто-то скрипнул дверью, то весь класс обернется, это и есть ориентировочный рефлекс, он почти неуправляем. Как следствие, те классы и конференц-залы, где выход находится перед глазами аудитории, сделаны психологически грамотно, а те, где выход за спиной аудитории, – элементарно безграмотно.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rPr>
          <w:b/>
          <w:bCs/>
        </w:rPr>
        <w:t>Окна и освещение</w:t>
      </w:r>
      <w:r>
        <w:t>. Если на ваших окнах видны решетки, то лучше повесьте жалюзи и добавьте света, ибо нет ничего отрадного в том, чтобы созерцать решетки на окнах, – это преграда, препятствие. Окна желательны, ведь чем больше «выходов», тем лучше. Если их нет, то вся комната должна быть хорошо освещена мягким светом.</w:t>
      </w:r>
    </w:p>
    <w:p w:rsidR="00C809C7" w:rsidRDefault="00C809C7">
      <w:pPr>
        <w:jc w:val="both"/>
      </w:pPr>
    </w:p>
    <w:p w:rsidR="00C809C7" w:rsidRDefault="00144A56">
      <w:pPr>
        <w:pStyle w:val="1"/>
      </w:pPr>
      <w:r>
        <w:lastRenderedPageBreak/>
        <w:t>Стол переговоров</w:t>
      </w:r>
    </w:p>
    <w:p w:rsidR="00C809C7" w:rsidRDefault="00C809C7">
      <w:pPr>
        <w:jc w:val="both"/>
        <w:rPr>
          <w:b/>
          <w:bCs/>
        </w:rPr>
      </w:pPr>
    </w:p>
    <w:p w:rsidR="00C809C7" w:rsidRDefault="00144A56">
      <w:pPr>
        <w:jc w:val="both"/>
      </w:pPr>
      <w:r>
        <w:t xml:space="preserve">Стол – тема особая, ибо самым теснейшим образом переплетается с психологией личных пространств. Человек, по образу и подобию легендарного царя Мидаса, делает все своим, к чему он прикасается. И даже если он садится за </w:t>
      </w:r>
      <w:r>
        <w:rPr>
          <w:i/>
          <w:iCs/>
        </w:rPr>
        <w:t>ваш</w:t>
      </w:r>
      <w:r>
        <w:t xml:space="preserve"> стол переговоров, то часть этого стола становится на время его жизненным пространством, в которое лучше не вторгаться.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>Проиллюстрируем этот пример рекламой услуг Сбербанка, над которой я уже измывался, однако всю глубину ее явно не исчерпал. Как я сказал выше, усаживая клиента за стол, вы на некоторое время сдаете ему в аренду часть этого стола. Для простоты душевной опять возьмем правило вытянутой руки: если оно соблюдено, то клиент в порядке.</w:t>
      </w:r>
    </w:p>
    <w:p w:rsidR="00C809C7" w:rsidRDefault="00C809C7">
      <w:pPr>
        <w:jc w:val="both"/>
      </w:pPr>
    </w:p>
    <w:p w:rsidR="00C809C7" w:rsidRDefault="00D21BB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953000" cy="4495800"/>
            <wp:effectExtent l="19050" t="0" r="0" b="0"/>
            <wp:docPr id="2" name="Рисунок 2" descr="..\Psyberia\img\piz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Psyberia\img\piz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9C7" w:rsidRDefault="00C809C7">
      <w:pPr>
        <w:rPr>
          <w:b/>
          <w:bCs/>
        </w:rPr>
      </w:pPr>
    </w:p>
    <w:p w:rsidR="00C809C7" w:rsidRDefault="00144A56">
      <w:pPr>
        <w:pStyle w:val="a3"/>
      </w:pPr>
      <w:r>
        <w:t>На рисунке мы видим беспардонное и бесцеремонное вторжение в личное пространство. Клиент явно напряжен. Соседство чужих предметов рядом со своими (например, чашка кофе), может отбить аппетит (возможно, именно поэтому он никак не может выпить свой кофе).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 xml:space="preserve">Конфигурации столов, где потенциальные партнеры сидят на расстоянии вытянутой руки друг от друга, требуют максимальной осторожности с манипуляцией предметами. Очень хорошо эта тенденция просматривается в сервировке, когда бутылки с водой, сахарницы и другие предметы выстраиваются строго </w:t>
      </w:r>
      <w:proofErr w:type="gramStart"/>
      <w:r>
        <w:t>по середине</w:t>
      </w:r>
      <w:proofErr w:type="gramEnd"/>
      <w:r>
        <w:t xml:space="preserve"> стола, – этакий водораздел между переговорщиками.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 xml:space="preserve">Некоторые авторы рекомендуют подсаживаться к клиенту бок </w:t>
      </w:r>
      <w:proofErr w:type="gramStart"/>
      <w:r>
        <w:t>о бок</w:t>
      </w:r>
      <w:proofErr w:type="gramEnd"/>
      <w:r>
        <w:t xml:space="preserve">, так как это упрощает коммуникацию по сравнению с тем, когда они сидят друг напротив друга. Я бы советовал, если и делать это, то делать с крайней осторожностью, дабы не вызывать у оппонента </w:t>
      </w:r>
      <w:r>
        <w:lastRenderedPageBreak/>
        <w:t>страдания, сходные с муками пустого вагона и странного соседа. Это имеет смысл, когда собеседнику явно требуется объяснение, какая-то демонстрация, и он готов принять ваше соседство. В общем, это надо почувствовать. Если же вы склонны это делать потому, что так в книжках пишут, то лучше оставайтесь на дистанции.</w:t>
      </w:r>
    </w:p>
    <w:p w:rsidR="00C809C7" w:rsidRDefault="00C809C7">
      <w:pPr>
        <w:jc w:val="both"/>
      </w:pPr>
    </w:p>
    <w:p w:rsidR="00C809C7" w:rsidRDefault="00144A56">
      <w:pPr>
        <w:jc w:val="both"/>
      </w:pPr>
      <w:r>
        <w:t>Идя на сближение, имеет смысл знать, что лучше это делать с левой стороны от партнера, а не с правой. Это связано с асимметрией работы полушарий нашего мозга: взгляд вправо способен конструировать образы опасности, а взгляд влево обращается к ресурсам памяти и воспоминаниям. С этой точки зрения на иллюстрации «</w:t>
      </w:r>
      <w:proofErr w:type="spellStart"/>
      <w:r>
        <w:t>БиЛайн</w:t>
      </w:r>
      <w:proofErr w:type="spellEnd"/>
      <w:r>
        <w:t>» – самая невыгодная позиция у мужчины в правой части иллюстрации (тот, что в синей рубашке). У Сбербанка женщина хоть и вторглась в личное пространство своего корпоративного клиента, но хотя бы сделала это правильно, слева.</w:t>
      </w:r>
    </w:p>
    <w:p w:rsidR="00C809C7" w:rsidRDefault="00C809C7">
      <w:pPr>
        <w:jc w:val="both"/>
      </w:pPr>
    </w:p>
    <w:p w:rsidR="00C809C7" w:rsidRDefault="00144A56">
      <w:pPr>
        <w:pStyle w:val="1"/>
      </w:pPr>
      <w:r>
        <w:t>Круглый или квадратный?</w:t>
      </w:r>
    </w:p>
    <w:p w:rsidR="00C809C7" w:rsidRDefault="00C809C7">
      <w:pPr>
        <w:jc w:val="both"/>
        <w:rPr>
          <w:b/>
          <w:bCs/>
        </w:rPr>
      </w:pPr>
    </w:p>
    <w:p w:rsidR="00C809C7" w:rsidRDefault="00144A56">
      <w:pPr>
        <w:pStyle w:val="a3"/>
      </w:pPr>
      <w:r>
        <w:t xml:space="preserve">Резонный вопрос, не правда ли? Психологически круглый стол более выгоден, так как он сглаживает острые углы, приятно ассоциативен. Круглый стол, беседы за круглым столом  – это устойчивые идиоматические выражения. За круглым столом собираются не столько </w:t>
      </w:r>
      <w:proofErr w:type="spellStart"/>
      <w:r>
        <w:t>оппозиционирующие</w:t>
      </w:r>
      <w:proofErr w:type="spellEnd"/>
      <w:r>
        <w:t xml:space="preserve"> стороны, сколько </w:t>
      </w:r>
      <w:proofErr w:type="spellStart"/>
      <w:r>
        <w:t>единомыслящие</w:t>
      </w:r>
      <w:proofErr w:type="spellEnd"/>
      <w:r>
        <w:t>.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>Круг – это мифологический символ гармонии. Уже в зависимости от того, какой стол вы предпочитаете, можно сделать кое-какой вывод о вашей личности. Круг – это ориентация на хорошие межличностные отношения в первую очередь.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>Круглый стол уместен в кабинете переговоров и сомнителен в кабинете начальника, если даже он хочет подчеркнуть свое дружелюбие и демократизм. Окончательный выбор здесь зависит от того, какого стиля придерживается ваша компания. В жестких, агрессивных компаниях, где переговоры больше похожи на поле битвы, круглый стол будет лишним. В компаниях же, исповедующих более либеральные и лояльные стратегии, дружелюбная атмосфера круглого стола будет самый раз. Ну и, конечно, круглый стол идеально годится для командных встреч и всяких мозговых штурмов.</w:t>
      </w:r>
    </w:p>
    <w:p w:rsidR="00C809C7" w:rsidRDefault="00C809C7">
      <w:pPr>
        <w:jc w:val="both"/>
      </w:pPr>
    </w:p>
    <w:p w:rsidR="00C809C7" w:rsidRDefault="00144A56">
      <w:pPr>
        <w:pStyle w:val="1"/>
      </w:pPr>
      <w:r>
        <w:t>Кресла</w:t>
      </w:r>
    </w:p>
    <w:p w:rsidR="00C809C7" w:rsidRDefault="00C809C7">
      <w:pPr>
        <w:jc w:val="both"/>
        <w:rPr>
          <w:b/>
          <w:bCs/>
        </w:rPr>
      </w:pPr>
    </w:p>
    <w:p w:rsidR="00C809C7" w:rsidRDefault="00144A56">
      <w:pPr>
        <w:pStyle w:val="a3"/>
      </w:pPr>
      <w:r>
        <w:t xml:space="preserve">Как я уже сказал, кресла не должны упираться в стену, и между спинкой кресла и стеной должно быть расстояние как минимум одной вытянутой руки. Кресла должны быть легко перемещаемы в том смысле, что желание их чуть отодвинуть назад, подвинуться вперед или сместить чуть вбок, не должно встречать никаких препятствий. Я наблюдал комнаты, где кресла стиснуты так, что их просто невозможно сдвинуть. Это хорошо на допросах, где ножки привинчиваются к полу, и плохо для нормальных переговоров. </w:t>
      </w:r>
    </w:p>
    <w:p w:rsidR="00C809C7" w:rsidRDefault="00C809C7">
      <w:pPr>
        <w:pStyle w:val="a3"/>
      </w:pPr>
    </w:p>
    <w:p w:rsidR="00C809C7" w:rsidRDefault="00144A56">
      <w:pPr>
        <w:pStyle w:val="a3"/>
      </w:pPr>
      <w:r>
        <w:t>Кресла, разумеется, должны быть мягкие и удобные. Спинка не должна быть намертво зафиксирована, то есть клиент при желании может чуть отклониться назад. Подлокотники очень желательны, они расширяют свободу маневров и самовыражения, переговорщик может держать свои руки или на столе, или на подлокотниках, – то есть так, как ему будет удобно. Умельцы толковать жесты и позы здесь порадуются, ибо свобода движений есть основа для свободного телесного самовыражения, а если нет свободы, то позы и жесты могут элементарно вводить вас в заблуждение.</w:t>
      </w:r>
    </w:p>
    <w:p w:rsidR="00C809C7" w:rsidRDefault="00C809C7">
      <w:pPr>
        <w:pStyle w:val="a3"/>
      </w:pPr>
    </w:p>
    <w:p w:rsidR="00C809C7" w:rsidRDefault="00144A56">
      <w:pPr>
        <w:pStyle w:val="a3"/>
        <w:rPr>
          <w:b/>
          <w:bCs/>
        </w:rPr>
      </w:pPr>
      <w:r>
        <w:rPr>
          <w:b/>
          <w:bCs/>
        </w:rPr>
        <w:t>Заключение</w:t>
      </w:r>
    </w:p>
    <w:p w:rsidR="00C809C7" w:rsidRDefault="00C809C7">
      <w:pPr>
        <w:pStyle w:val="a3"/>
        <w:rPr>
          <w:b/>
          <w:bCs/>
        </w:rPr>
      </w:pPr>
    </w:p>
    <w:p w:rsidR="00C809C7" w:rsidRDefault="00144A56">
      <w:pPr>
        <w:pStyle w:val="a3"/>
        <w:rPr>
          <w:b/>
          <w:bCs/>
        </w:rPr>
      </w:pPr>
      <w:r>
        <w:lastRenderedPageBreak/>
        <w:t>Личное пространство и трепетное к нему отношение есть абсолютно в каждом человеке, и оно требует уважительного отношения и аккуратного обращения. Где бы вы ни были, за столом переговоров или на первом свидании, дистанции сокращаются медленно и очень аккуратно, без резких движений и неловкой нетерпеливости. А правильные интерьеры и психологически комфортные условия только способствуют более быстрому и уверенному достижению поставленных вами целей.</w:t>
      </w:r>
    </w:p>
    <w:p w:rsidR="00C809C7" w:rsidRDefault="00C809C7">
      <w:pPr>
        <w:pStyle w:val="a3"/>
      </w:pPr>
    </w:p>
    <w:p w:rsidR="00C809C7" w:rsidRDefault="00C809C7">
      <w:pPr>
        <w:jc w:val="both"/>
      </w:pPr>
    </w:p>
    <w:p w:rsidR="00144A56" w:rsidRDefault="00144A56">
      <w:pPr>
        <w:jc w:val="both"/>
      </w:pPr>
    </w:p>
    <w:sectPr w:rsidR="00144A56" w:rsidSect="00C8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</w:compat>
  <w:rsids>
    <w:rsidRoot w:val="00917308"/>
    <w:rsid w:val="00103CD3"/>
    <w:rsid w:val="00144A56"/>
    <w:rsid w:val="00917308"/>
    <w:rsid w:val="00C809C7"/>
    <w:rsid w:val="00D2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C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09C7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C809C7"/>
    <w:pPr>
      <w:keepNext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9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809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C809C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C809C7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3C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2097</Words>
  <Characters>11959</Characters>
  <Application>Microsoft Office Word</Application>
  <DocSecurity>0</DocSecurity>
  <Lines>99</Lines>
  <Paragraphs>28</Paragraphs>
  <ScaleCrop>false</ScaleCrop>
  <Company>Psyberia.ru</Company>
  <LinksUpToDate>false</LinksUpToDate>
  <CharactersWithSpaces>14028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Дистанции огромного размера</dc:title>
  <dc:creator>Вит Ценёв</dc:creator>
  <cp:lastModifiedBy>Master</cp:lastModifiedBy>
  <cp:revision>4</cp:revision>
  <cp:lastPrinted>2002-07-20T20:41:00Z</cp:lastPrinted>
  <dcterms:created xsi:type="dcterms:W3CDTF">2026-08-14T20:14:00Z</dcterms:created>
  <dcterms:modified xsi:type="dcterms:W3CDTF">2026-08-14T20:15:00Z</dcterms:modified>
</cp:coreProperties>
</file>