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97AFB">
      <w:pPr>
        <w:pStyle w:val="1"/>
        <w:rPr>
          <w:sz w:val="36"/>
          <w:szCs w:val="36"/>
          <w:lang w:val="en-US"/>
        </w:rPr>
      </w:pPr>
      <w:r>
        <w:rPr>
          <w:sz w:val="36"/>
          <w:szCs w:val="36"/>
        </w:rPr>
        <w:t>И сердцу памятные даты</w:t>
      </w:r>
    </w:p>
    <w:p w:rsidR="00000000" w:rsidRDefault="00B97AFB">
      <w:pPr>
        <w:pStyle w:val="2"/>
        <w:jc w:val="right"/>
        <w:rPr>
          <w:color w:val="FF0000"/>
          <w:lang w:val="en-US"/>
        </w:rPr>
      </w:pPr>
      <w:r>
        <w:rPr>
          <w:color w:val="FF0000"/>
        </w:rPr>
        <w:t>Вит</w:t>
      </w:r>
      <w:r>
        <w:rPr>
          <w:color w:val="FF0000"/>
          <w:lang w:val="en-US"/>
        </w:rPr>
        <w:t xml:space="preserve"> </w:t>
      </w:r>
      <w:r>
        <w:rPr>
          <w:color w:val="FF0000"/>
        </w:rPr>
        <w:t>Ценёв</w:t>
      </w:r>
    </w:p>
    <w:p w:rsidR="00000000" w:rsidRDefault="00B97AFB">
      <w:pPr>
        <w:pStyle w:val="a3"/>
        <w:jc w:val="right"/>
        <w:rPr>
          <w:b/>
          <w:bCs/>
          <w:lang w:val="en-US"/>
        </w:rPr>
      </w:pPr>
      <w:r>
        <w:rPr>
          <w:b/>
          <w:bCs/>
          <w:lang w:val="en-US"/>
        </w:rPr>
        <w:t>Psyberia.ru</w:t>
      </w:r>
    </w:p>
    <w:p w:rsidR="00000000" w:rsidRDefault="00B97AFB">
      <w:pPr>
        <w:rPr>
          <w:b/>
          <w:bCs/>
          <w:sz w:val="32"/>
          <w:szCs w:val="32"/>
          <w:lang w:val="en-US"/>
        </w:rPr>
      </w:pPr>
    </w:p>
    <w:p w:rsidR="00000000" w:rsidRDefault="00B97AFB">
      <w:pPr>
        <w:pStyle w:val="a3"/>
      </w:pPr>
      <w:r>
        <w:t>Просматривал я как-то один из каталогов, посвященных программному обеспечению, и ужаснулся: огромное количество программ посвящено одной и той же з</w:t>
      </w:r>
      <w:r>
        <w:t>адаче, – научить нас вбивать в серое вещество как можно больше бессмысленной информации, или, говоря по простому, для тренировки памяти. И вот сижу я в размышлении над этим феноменом относительно такой великой потребности тренировать свою память, и рассужд</w:t>
      </w:r>
      <w:r>
        <w:t xml:space="preserve">аю. Вряд ли за последние сколько-то лет память у человека ухудшилась, для этого, ровным счетом, нет никаких оснований. Тогда почему столько людей жалуются на память? Тогда почему так много людей хотят ее изо всех сил тренировать? 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Причина вполне очевидна:</w:t>
      </w:r>
      <w:r>
        <w:t xml:space="preserve"> объем информации, который вам необходимо переработать и запомнить, многократно возрос, а ваша память осталась на прежнем уровне. И это не есть хорошо. Потому как завтра она подрастет еще, а послезавтра еще немножко. И вот в чем беда: я не хочу уподоблятьс</w:t>
      </w:r>
      <w:r>
        <w:t xml:space="preserve">я оруэлловской лошади, которая, когда ее нагружали работой, бодро приговаривала, что она будет работать еще больше. Лошадь эта плохо кончила: на живодёрне, если вам интересны подробности. Так что отчаянная гонка за все большим и большим всезнанием вряд ли </w:t>
      </w:r>
      <w:r>
        <w:t>приведет к чему-либо хорошему.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Разумеется, я мог бы перелистать с десяток книг по скоростному улучшению памяти и порадовать вас какими-то замечательными упражнениями по развитию запоминательных мышц. Но я не буду этого делать, так как никогда не пользовал</w:t>
      </w:r>
      <w:r>
        <w:t>ся никакими подобными упражнениями. Возможно, кто-то находит их полезными. Но меня в дрожь бросает только от одной мысли, что я сяду и буду тренировать свою память. В теории, например, я могу попробовать потренировать свой желудок, чтобы он съел в два раза</w:t>
      </w:r>
      <w:r>
        <w:t xml:space="preserve"> больше обычного. И я не отрицаю, что у меня это может получиться. Но будет ли от этого польза, – вот в чем вопрос?! Есть ответ? У меня его нет. Надо больше запоминать. Вдолбить в себя как можно больше. Помнить, помнить, помнить. И хоть трава потом не раст</w:t>
      </w:r>
      <w:r>
        <w:t>и.</w:t>
      </w:r>
    </w:p>
    <w:p w:rsidR="00000000" w:rsidRDefault="00B97AFB">
      <w:pPr>
        <w:jc w:val="both"/>
      </w:pPr>
    </w:p>
    <w:p w:rsidR="00000000" w:rsidRDefault="00B97AFB">
      <w:pPr>
        <w:jc w:val="both"/>
        <w:rPr>
          <w:b/>
          <w:bCs/>
        </w:rPr>
      </w:pPr>
      <w:r>
        <w:rPr>
          <w:b/>
          <w:bCs/>
        </w:rPr>
        <w:t>Зачем нам память?</w:t>
      </w:r>
    </w:p>
    <w:p w:rsidR="00000000" w:rsidRDefault="00B97AFB">
      <w:pPr>
        <w:jc w:val="both"/>
        <w:rPr>
          <w:b/>
          <w:bCs/>
        </w:rPr>
      </w:pPr>
    </w:p>
    <w:p w:rsidR="00000000" w:rsidRDefault="00B97AFB">
      <w:pPr>
        <w:pStyle w:val="a3"/>
      </w:pPr>
      <w:r>
        <w:t xml:space="preserve">И совсем не то, о чем вы можете подумать. Когда вы появились на свет, вам нет никакого дела до того, что такое таблица умножения, лирика Пушкина или английский язык. Какая разница, когда у кого день рождения, кому нужно купить носки </w:t>
      </w:r>
      <w:r>
        <w:t>зеленого цвета? Наиболее важное же свойство памяти – впитывать в себя окружающий мир, потому что он опасен и враждебен. Каждый из нас рождается с базальным чувством опасности. И память здесь жизненно необходима, потому как вам необходимо запомнить две кате</w:t>
      </w:r>
      <w:r>
        <w:t>гории объектов, вашу первую великую оппозицию: все то, что опасно, страшно, пугает, причиняет боль и дискомфорт с одной стороны, и все то, что безопасно, надежно, комфортно, – с другой. Я вот рекомендую акушерам, принимающим роды, – знаете что? А пусть они</w:t>
      </w:r>
      <w:r>
        <w:t xml:space="preserve"> надевают не белые халаты, а тюремные робы в полосочку! Зачем это? А затем, что во-первых, страх перед людьми в белых халатах или многократно снизится, или пропадет вовсе, – ведь вы только себе представьте: вы рождаетесь, и тут – ба-бах! – шум, гул, свет в</w:t>
      </w:r>
      <w:r>
        <w:t xml:space="preserve"> глаза, шлепок по заднице, кровь, боль, холодный воздух, первый захлебывающийся его глоток. Ужас! Кто после этого будет любить докторов? Ну, и во-вторых, воспитательный момент такой, формирование врожденного страха к тюремному образу жизни.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Запоминание оп</w:t>
      </w:r>
      <w:r>
        <w:t xml:space="preserve">асного и безопасного – это врожденный пласт памяти, наиболее мощный и не требующий от нас никакого усилия. Вспомнить, где вы поранились, сильно ушиблись </w:t>
      </w:r>
      <w:r>
        <w:lastRenderedPageBreak/>
        <w:t>или порезались – проще простого, каждый из вас легко извлечет такие случаи из памяти без каких либо уси</w:t>
      </w:r>
      <w:r>
        <w:t>лий. Невероятно, правда? Мы не можем вспомнить то, что попросил нас друг Вася полчаса назад, но запросто вспоминаем случаи травм, падений, ушибов или еще каких случаев сильной боли, которые произошли с нами много лет назад. И когда Гриндер с Бендлером пишу</w:t>
      </w:r>
      <w:r>
        <w:t>т в своих книжках, что раз человек всегда помнит, что ему надо испугаться паука, как только он появился в поле зрения, и никогда не забывает его испугаться, то это значит, что человек вообще может упомнить все на свете. Естественно, это вранье. И если я по</w:t>
      </w:r>
      <w:r>
        <w:t>дойду к Гриндеру или Бендлеру и огрею кого-нибудь из них изо всех сил бейсбольной битой по хребту, то можете не сомневаться, что этот случай они не забудут до конца своих дней. Но стоит им сказать шестизначное число и попросить его запомнить, как через пол</w:t>
      </w:r>
      <w:r>
        <w:t>часа они не смогут этого сделать, потому что им это число нафиг не нужно и никак не помогает им жить. Чисел много, а хребет один. И в первую очередь память желает позаботиться о нем, а не о каких-то числах.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Второй пласт памяти я бы назвал инструментальным</w:t>
      </w:r>
      <w:r>
        <w:t xml:space="preserve">: это взаимодействие с окружающим нас миром, с его многообразием. Молоток сам по себе не является смертельно опасным, даже если вы три раза приложили его к своим пальцам. Вещь может поранить вас, или же принести вам пользу, в зависимости от того, как вы с </w:t>
      </w:r>
      <w:r>
        <w:t>ней обращаетесь. Люди совсем не обязательно злые, даже если они вас шлепнули или прикрикнули на вас. Первоначальное структурирование мира на хороший и плохой, на опасный и безопасный, в дальнейшем уточняется и детализируется. Не отсюда ли лежит тот факт, ч</w:t>
      </w:r>
      <w:r>
        <w:t>то наше понимание самого явления добра и зла глобально неотрицаемо, но вот внутри этих явлений все может быть очень по разному?! То есть, черное и белое есть у каждого, но вот для одного выпороть своего ребенка, – это благо и польза, а для другого – престу</w:t>
      </w:r>
      <w:r>
        <w:t xml:space="preserve">пление. В сущности, все наше понимание добра и зла как глобальных космологических феноменов, может проистекать из двух банальных вещей: что при рождении нас шлепнули по заднице (это зло), и что мы попали в руки своей матери (а это добро).   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И третий плас</w:t>
      </w:r>
      <w:r>
        <w:t>т памяти можно назвать эмоциональным: это эмоциональное постижение конкретных и абстрактных явлений, или же эмоциональная коммуникация с ними. Если любое нечто пробуждает у вас эмоции, то оно расценивается как значимое и запоминание идет гораздо лучше. Есл</w:t>
      </w:r>
      <w:r>
        <w:t xml:space="preserve">и же вы решили, что вам нужно запомнить восемнадцатизначное число, то вам придется здорово попотеть или поупражняться в ассоциативном мышлении, ибо без эмоций любое нечто вам не нужно по умолчанию. 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Если вид еды не вызывает у вас энтузиазма, если вас не у</w:t>
      </w:r>
      <w:r>
        <w:t>довлетворяет ее запах и ее вкус, то что заставит вас ее есть? Две причины. Первая: очень сильное чувство голода, которое переборет неаппетитные впечатления. Второе: сила воли, с помощью которой вы будете в себя это запихивать, – надо есть, чтобы жить, не п</w:t>
      </w:r>
      <w:r>
        <w:t>равда ли? Проведите параллель между едой и запоминанием информации. Первая причина отпадает: в современном мире если где и существует информационный голод, то только в тюрьме, в армии, на войне и еще в где-нибудь в Африке, когда людей больше волнует пустой</w:t>
      </w:r>
      <w:r>
        <w:t xml:space="preserve"> желудок, чем отсутствие газет и телевизора. А в остальном, – одно лишь информационное пресыщение, когда вы никак не успеваете переварить все то, что вам прелагается. Информация и еда – это удивительно близкие явления, подумайте об этом на досуге. 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>Так чт</w:t>
      </w:r>
      <w:r>
        <w:t>о единственный способ, который у вас остается, чтобы запомнить всю ненужную вам информацию, – это сила воли. Это заталкивание, запихивание, засовывание мегабайт смыслового мусора, ненужных информационных отбросов. А почему ненужного? А это я у вас должен с</w:t>
      </w:r>
      <w:r>
        <w:t xml:space="preserve">просить, дорогие мои! Если все это так вам нужно, то почему все это никак не отражается на ваших эмоциях? Почему они молчат? Если вам неинтересно и неважно все то, что вы хотели бы запомнить, то запомнить это будет очень трудно. По хребту вот </w:t>
      </w:r>
      <w:r>
        <w:lastRenderedPageBreak/>
        <w:t>дубиной, – о,</w:t>
      </w:r>
      <w:r>
        <w:t xml:space="preserve"> да, это легко! День рождения дяди Васи, о котором вы вспоминаете только раз в год, когда получаете втык за то, что забыли поздравить его с днем рождения, – это почти безнадежно.</w:t>
      </w:r>
    </w:p>
    <w:p w:rsidR="00000000" w:rsidRDefault="00B97AFB">
      <w:pPr>
        <w:jc w:val="both"/>
      </w:pPr>
    </w:p>
    <w:p w:rsidR="00000000" w:rsidRDefault="00B97AFB">
      <w:pPr>
        <w:jc w:val="both"/>
        <w:rPr>
          <w:b/>
          <w:bCs/>
        </w:rPr>
      </w:pPr>
      <w:r>
        <w:rPr>
          <w:b/>
          <w:bCs/>
        </w:rPr>
        <w:t xml:space="preserve">И что делать в таких случаях? </w:t>
      </w:r>
    </w:p>
    <w:p w:rsidR="00000000" w:rsidRDefault="00B97AFB">
      <w:pPr>
        <w:jc w:val="both"/>
        <w:rPr>
          <w:b/>
          <w:bCs/>
        </w:rPr>
      </w:pPr>
    </w:p>
    <w:p w:rsidR="00000000" w:rsidRDefault="00B97AFB">
      <w:pPr>
        <w:pStyle w:val="a3"/>
      </w:pPr>
      <w:r>
        <w:t xml:space="preserve">Я считаю, что онанизм и тренировка памяти – </w:t>
      </w:r>
      <w:r>
        <w:t>это примерно одно и то же. То есть пользу немного приносит, некоторое удовлетворение и облегчение – тоже, но вот решением всех проблем, связанных с памятью, не является. Да простят меня все ценители и почитатели тренированных памятей и накачанных думательн</w:t>
      </w:r>
      <w:r>
        <w:t>ых мышц. В таких случаях я рекомендую пить ноотропил (пирацетам), или же глицин, он хорошо способствует запоминанию, врачи его часто рекомендуют в подобных случаях. Но вот если вы хотите получить хорошую память, как вы хотите получать хороший секс или хоро</w:t>
      </w:r>
      <w:r>
        <w:t xml:space="preserve">шую и вкусную пищу, то тогда вам следует тренировать не память, а интерес к жизни и окружающему вас миру. Память – она как эрекция: чем больше о ней думаешь, тем больше ее нету. Животные вот никогда не думают ни о эрекции, ни о памяти, поэтому у них все в </w:t>
      </w:r>
      <w:r>
        <w:t>порядке и с тем, и с другим.</w:t>
      </w:r>
    </w:p>
    <w:p w:rsidR="00000000" w:rsidRDefault="00B97AFB">
      <w:pPr>
        <w:jc w:val="both"/>
        <w:rPr>
          <w:color w:val="333399"/>
        </w:rPr>
      </w:pPr>
    </w:p>
    <w:p w:rsidR="00000000" w:rsidRDefault="00B97AFB">
      <w:pPr>
        <w:pStyle w:val="a3"/>
      </w:pPr>
      <w:r>
        <w:t>И первое, что вам нужно признать честно и откровенно, – это то, что вы не в состоянии запомнить все на свете! Вам не обмануть собственную физиологию, собственные чувства и эмоции. И если вас не совсем не волнует дядя Вася с ег</w:t>
      </w:r>
      <w:r>
        <w:t>о проклятым днем рождением, от забывания которого вы столько уже натерпелись, то гораздо надежнее будет записать его дату в органайзер или соорудить какую-то напоминальную систему в своем компьютере. Это гораздо проще, так как в противном случае, если вы у</w:t>
      </w:r>
      <w:r>
        <w:t>порно тренируете память, вам придется круглый год постоянно о нем думать, а плюс к этому еще и помнить, сколько раз и как именно вы получили втык за то, что забыли о том, что о нем надо помнить, ибо это и составляет основу вашего годичного запоминательного</w:t>
      </w:r>
      <w:r>
        <w:t xml:space="preserve"> цикла. С десяток таких памятных упражнений, и можно будет тронуться умом или заработать депрессию. Это можно делать только от безысходности, но разве так все плохо?</w:t>
      </w:r>
    </w:p>
    <w:p w:rsidR="00000000" w:rsidRDefault="00B97AFB">
      <w:pPr>
        <w:pStyle w:val="a3"/>
      </w:pPr>
    </w:p>
    <w:p w:rsidR="00000000" w:rsidRDefault="00B97AFB">
      <w:pPr>
        <w:pStyle w:val="a3"/>
        <w:rPr>
          <w:b/>
          <w:bCs/>
        </w:rPr>
      </w:pPr>
      <w:r>
        <w:rPr>
          <w:b/>
          <w:bCs/>
        </w:rPr>
        <w:t>Память или отношение к миру?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 xml:space="preserve">Другой момент: вы когда-нибудь забывали получить зарплату? </w:t>
      </w:r>
      <w:r>
        <w:t>Поесть? Купить себе что-нибудь желанное? Свой день рождения? Очень сомневаюсь. Человек эгоцентричен, и свои желания и потребности он помнит прекрасно. Но вот как только что-то нужно близкому вам человеку, так на многих нападают страшные провалы в памяти. К</w:t>
      </w:r>
      <w:r>
        <w:t>онечно, тут сразу стоит скупить все книги и программы по быстрой тренировке памяти и как следует ее натренировать, чтобы все равно ничегошеньки не запомнить. Ибо дело не в памяти, а в вашем отношении к окружающему миру. Память структурирует стимулы на осно</w:t>
      </w:r>
      <w:r>
        <w:t>ве их оценки значимости и важности для вас, так что когда к вам подходит коллега и говорит, что – через час нам будут премию давать, и не поможешь ли ты мне кое-что сделать, – то первое запоминается, а второе – нет. Если жена говорит, что – вот тебе деньги</w:t>
      </w:r>
      <w:r>
        <w:t xml:space="preserve">, купи себе новую </w:t>
      </w:r>
      <w:r>
        <w:rPr>
          <w:lang w:val="en-US"/>
        </w:rPr>
        <w:t>Windows</w:t>
      </w:r>
      <w:r>
        <w:t xml:space="preserve"> </w:t>
      </w:r>
      <w:r>
        <w:rPr>
          <w:lang w:val="en-US"/>
        </w:rPr>
        <w:t>XP</w:t>
      </w:r>
      <w:r>
        <w:t xml:space="preserve"> и мне колготки, – то первое запоминается а второе – нет.</w:t>
      </w:r>
    </w:p>
    <w:p w:rsidR="00000000" w:rsidRDefault="00B97AFB">
      <w:pPr>
        <w:jc w:val="both"/>
      </w:pPr>
    </w:p>
    <w:p w:rsidR="00000000" w:rsidRDefault="00B97AFB">
      <w:pPr>
        <w:jc w:val="both"/>
      </w:pPr>
      <w:r>
        <w:t xml:space="preserve">Кстати, я не понимаю, почему многие так часто расписываются в собственных провалах памяти. Люди! Никогда не делайте этого! Забыли купить колготки? Не надо говорить, что </w:t>
      </w:r>
      <w:r>
        <w:t xml:space="preserve">вы их забыли! Скажите, что вы нашли нужного размера! Скажите, что в магазине были только дешевые китайские подделки, а моя любимая такого фуфла носить не будет, я ей завтра получше что-нибудь найду! Забыли поздравить? Нет, дядя Коля, я помню, – тебя такой </w:t>
      </w:r>
      <w:r>
        <w:t>подарок ждет! Вот увидишь! Специально для тебя заказал, завтра должны принести! И так далее.</w:t>
      </w:r>
    </w:p>
    <w:p w:rsidR="00000000" w:rsidRDefault="00B97AFB">
      <w:pPr>
        <w:jc w:val="both"/>
      </w:pPr>
    </w:p>
    <w:p w:rsidR="00000000" w:rsidRDefault="00B97AFB">
      <w:pPr>
        <w:pStyle w:val="2"/>
      </w:pPr>
      <w:r>
        <w:lastRenderedPageBreak/>
        <w:t>Рефрейминг, поиск смысла</w:t>
      </w:r>
    </w:p>
    <w:p w:rsidR="00000000" w:rsidRDefault="00B97AFB">
      <w:pPr>
        <w:jc w:val="both"/>
        <w:rPr>
          <w:b/>
          <w:bCs/>
        </w:rPr>
      </w:pPr>
    </w:p>
    <w:p w:rsidR="00000000" w:rsidRDefault="00B97AFB">
      <w:pPr>
        <w:pStyle w:val="a3"/>
      </w:pPr>
      <w:r>
        <w:t xml:space="preserve">Многие пишут о том, что для всякой дурацкой информации нужно придумать интересные ассоциации, и тогда ее легче запомнить. Это круто! То </w:t>
      </w:r>
      <w:r>
        <w:t>есть вместо того, чтобы запомнить одну дребедень, мне нужно запоминать целых две. Один раз я слышал теорию о том, как надо учиться английскому языку. А надо к каждому английскому эквиваленту придумать созвучную ассоциацию, и запоминать именно ее, тогда лег</w:t>
      </w:r>
      <w:r>
        <w:t xml:space="preserve">че вспомнить само слово. Это обалдеть. То есть, вместо того, чтобы запомнить, что </w:t>
      </w:r>
      <w:r>
        <w:rPr>
          <w:lang w:val="en-US"/>
        </w:rPr>
        <w:t>Table</w:t>
      </w:r>
      <w:r>
        <w:t xml:space="preserve"> – это стол, мне нужно сначала найти созвучный эквивалент (например, табель), и запомнить, что табель – это стол, или что стол – это табель, а потом уже и </w:t>
      </w:r>
      <w:r>
        <w:rPr>
          <w:lang w:val="en-US"/>
        </w:rPr>
        <w:t>table</w:t>
      </w:r>
      <w:r>
        <w:t xml:space="preserve"> вспомнит</w:t>
      </w:r>
      <w:r>
        <w:t>ся. Я полагаю, что если так учиться, то очень может быть, что скоро придется лечиться.</w:t>
      </w:r>
    </w:p>
    <w:p w:rsidR="00000000" w:rsidRDefault="00B97AFB">
      <w:pPr>
        <w:pStyle w:val="a3"/>
      </w:pPr>
    </w:p>
    <w:p w:rsidR="00000000" w:rsidRDefault="00B97AFB">
      <w:pPr>
        <w:pStyle w:val="a3"/>
      </w:pPr>
      <w:r>
        <w:t xml:space="preserve">На самом же деле для того, чтобы что-то запомнить, информации нужно придать какой-то смысл. Не осмысленность, а именно смысл, примерно в том плане, в каком мы понимаем </w:t>
      </w:r>
      <w:r>
        <w:t xml:space="preserve">слова «смысл жизни». И этот смысл должен быть уникален именно для вас – в этом все его отличие от просто осмысленных ассоциаций, которые понятны всем. Как только вы найдете для себя ценность того или иного действия, – позвонить другу, купить то, о чем вас </w:t>
      </w:r>
      <w:r>
        <w:t>попросили, выполнить какое-то поручение, защитить экзамен, – у вас больше не будет никаких проблем с забыванием и вы перестанете жаловаться на память.</w:t>
      </w:r>
    </w:p>
    <w:p w:rsidR="00000000" w:rsidRDefault="00B97AFB">
      <w:pPr>
        <w:pStyle w:val="a3"/>
      </w:pPr>
    </w:p>
    <w:p w:rsidR="00B97AFB" w:rsidRDefault="00B97AFB">
      <w:pPr>
        <w:pStyle w:val="a3"/>
      </w:pPr>
      <w:r>
        <w:t>Но помните одно: смысл и ценность – не в результате за выполненное действие, а в самом процессе его выпо</w:t>
      </w:r>
      <w:r>
        <w:t xml:space="preserve">лнения. Память безгранична и бездонна до тех пор, пока вы способны испытывать эмоции по отношению к стимулам, которые нужно запомнить, по отношению к действию, которое нужно выполнить. Так что если у вас есть проблемы с памятью, то забудьте о них! Никакой </w:t>
      </w:r>
      <w:r>
        <w:t>проблемы памяти не существует, а есть отсутствие интереса к миру, к людям, к жизни, к своей работе, кругу общения. Подумайте лучше об этом, и это даст вам гораздо большие возможности гордиться своей памятью, блистать ею и оценить ее по достоинству!</w:t>
      </w:r>
    </w:p>
    <w:sectPr w:rsidR="00B97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doNotHyphenateCaps/>
  <w:characterSpacingControl w:val="doNotCompress"/>
  <w:doNotValidateAgainstSchema/>
  <w:doNotDemarcateInvalidXml/>
  <w:compat>
    <w:useFELayout/>
  </w:compat>
  <w:rsids>
    <w:rsidRoot w:val="001D4E08"/>
    <w:rsid w:val="001D4E08"/>
    <w:rsid w:val="00B97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1900</Words>
  <Characters>10830</Characters>
  <Application>Microsoft Office Word</Application>
  <DocSecurity>0</DocSecurity>
  <Lines>90</Lines>
  <Paragraphs>25</Paragraphs>
  <ScaleCrop>false</ScaleCrop>
  <Company>Psyberia.ru</Company>
  <LinksUpToDate>false</LinksUpToDate>
  <CharactersWithSpaces>12705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сердцу памятные даты</dc:title>
  <dc:creator>Вит Ценёв</dc:creator>
  <cp:lastModifiedBy>Master</cp:lastModifiedBy>
  <cp:revision>2</cp:revision>
  <dcterms:created xsi:type="dcterms:W3CDTF">2026-09-10T20:00:00Z</dcterms:created>
  <dcterms:modified xsi:type="dcterms:W3CDTF">2026-09-10T20:00:00Z</dcterms:modified>
</cp:coreProperties>
</file>