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1A" w:rsidRPr="00485527" w:rsidRDefault="0059731A">
      <w:pPr>
        <w:pStyle w:val="1"/>
      </w:pPr>
      <w:proofErr w:type="spellStart"/>
      <w:r>
        <w:t>Оснознавание</w:t>
      </w:r>
      <w:proofErr w:type="spellEnd"/>
      <w:r>
        <w:t xml:space="preserve"> эксперимента</w:t>
      </w:r>
    </w:p>
    <w:p w:rsidR="0059731A" w:rsidRDefault="0059731A" w:rsidP="0059731A">
      <w:pPr>
        <w:pStyle w:val="2"/>
        <w:jc w:val="right"/>
        <w:rPr>
          <w:color w:val="FF0000"/>
        </w:rPr>
      </w:pPr>
      <w:r>
        <w:rPr>
          <w:color w:val="FF0000"/>
        </w:rPr>
        <w:t>Вит Ценёв</w:t>
      </w:r>
    </w:p>
    <w:p w:rsidR="0059731A" w:rsidRDefault="0059731A" w:rsidP="0059731A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59731A" w:rsidRPr="0059731A" w:rsidRDefault="0059731A" w:rsidP="0059731A"/>
    <w:p w:rsidR="0059731A" w:rsidRDefault="0059731A">
      <w:pPr>
        <w:pStyle w:val="a3"/>
      </w:pPr>
      <w:r>
        <w:t>Понять важность чего-то, чему ты придавал значение и смысл, попытаться разобраться в сути случающегося и произошедшего можно разными путями. Самый простой из них – это все как следует проанализировать. Со мной было так и вот этак, я чувствовал разные вещи и во всем этом есть определенный смысл.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Вероятно также, что существуют и другие, более сложные пути. Но есть и такие, когда ты получаешь нечто, что не дали бы тебе целые годы самого тщательного и педантичного анализа. Вы можете назвать это просветлением, озарением, </w:t>
      </w:r>
      <w:proofErr w:type="spellStart"/>
      <w:r>
        <w:t>трансперсональным</w:t>
      </w:r>
      <w:proofErr w:type="spellEnd"/>
      <w:r>
        <w:t xml:space="preserve"> опытом и даже </w:t>
      </w:r>
      <w:proofErr w:type="spellStart"/>
      <w:r>
        <w:t>гештальтом</w:t>
      </w:r>
      <w:proofErr w:type="spellEnd"/>
      <w:r>
        <w:t xml:space="preserve">. Или же это может быть какое-то другое слово: например, </w:t>
      </w:r>
      <w:proofErr w:type="spellStart"/>
      <w:r>
        <w:rPr>
          <w:i/>
          <w:iCs/>
        </w:rPr>
        <w:t>оснознавание</w:t>
      </w:r>
      <w:proofErr w:type="spellEnd"/>
      <w:r>
        <w:t xml:space="preserve">, или осознание через сновидение. В данном случае я пережил именно этот опыт, и нахожу его много более ценным и информативным, чем рефлексию.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Давайте поймем очень важную вещь, и если вы это усвоите, – а это вопрос веры и ничего более, – то вас перестанут волновать вопросы дурных снов и плохих предчувствий. Сон – это ретроспективная метафора того, чем вы живете, что вы делаете, о чем вы думаете, и что волнует вас. И когда ваше сознание засыпает, подсознание продолжает работать: его продукт деятельности мы называем сном. Я говорил это не раз и не устану повторять еще и еще. Сон – это </w:t>
      </w:r>
      <w:proofErr w:type="spellStart"/>
      <w:r>
        <w:t>допереживание</w:t>
      </w:r>
      <w:proofErr w:type="spellEnd"/>
      <w:r>
        <w:t xml:space="preserve"> того, что с вами произошло, или происходило когда-то.  Сон – это ваш прилежный лунатик, который доделывает за вас уроки, когда вы спите. Он не знает усталости и готов трудиться круглые сутки.</w:t>
      </w:r>
    </w:p>
    <w:p w:rsidR="0059731A" w:rsidRDefault="0059731A">
      <w:pPr>
        <w:jc w:val="both"/>
      </w:pPr>
    </w:p>
    <w:p w:rsidR="0059731A" w:rsidRDefault="0059731A">
      <w:pPr>
        <w:pStyle w:val="2"/>
      </w:pPr>
      <w:r>
        <w:t>Сон сразу после завершения эксперимента</w:t>
      </w:r>
    </w:p>
    <w:p w:rsidR="0059731A" w:rsidRDefault="0059731A">
      <w:pPr>
        <w:jc w:val="both"/>
        <w:rPr>
          <w:b/>
          <w:bCs/>
        </w:rPr>
      </w:pPr>
    </w:p>
    <w:p w:rsidR="0059731A" w:rsidRDefault="0059731A">
      <w:pPr>
        <w:pStyle w:val="a3"/>
      </w:pPr>
      <w:r>
        <w:t>Я плыву на каком-то огромном корабле, который приближается к вражеским укреплениям на воде. Идет бой, свистят пули, я стреляю туда, в сторону врага, хотя и не вижу его, и он стреляет в нашу сторону. Я не один, со мной кто-то есть. Я не вижу своих союзников, я лишь знаю, что они со мной, на этом корабле, ведут бой. Я не чувствую страха, но знаю, что бой идет очень серьезный, противник силен и надо быть осторожным.</w:t>
      </w:r>
    </w:p>
    <w:p w:rsidR="0059731A" w:rsidRDefault="0059731A">
      <w:pPr>
        <w:jc w:val="both"/>
      </w:pPr>
    </w:p>
    <w:p w:rsidR="0059731A" w:rsidRPr="00485527" w:rsidRDefault="0059731A">
      <w:pPr>
        <w:jc w:val="both"/>
        <w:rPr>
          <w:lang w:val="en-US"/>
        </w:rPr>
      </w:pPr>
      <w:r>
        <w:t>Я на носу корабля. Я не вижу противника и знаю, что он не видит меня: на нос корабля, как занавес на сцене, накрыт целиком плотной красной тканью. Обе стороны стреляют наугад. Ткань изрешечена мелкими дырочками пулевых отверстий, но о</w:t>
      </w:r>
      <w:r w:rsidR="00485527">
        <w:t>ни не позволяют ничего увидеть.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Я понимаю, что мне надо увидеть своего противника, и тогда я смогу стрелять в него на поражение. Я пытаюсь взобраться на мачту, где ткани нет, и где откроется возможность видеть врага. Но как только я начинаю взбираться, темп стрельбы с той стороны резко </w:t>
      </w:r>
      <w:proofErr w:type="gramStart"/>
      <w:r>
        <w:t>увеличивается</w:t>
      </w:r>
      <w:proofErr w:type="gramEnd"/>
      <w:r>
        <w:t xml:space="preserve"> и пули стучат по стальной мачте, по которой я лезу вверх. Я понимаю, что это очень опасно и спускаюсь обратно. Страха нет, есть огромное возбуждение, желание боя, желание победить, желание увидеть своего врага и уничтожить его.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Вдруг я вижу, что в одном из участков ткани есть большая дырка диаметром примерно с ведро, в самом низу: мне просто нужно лечь и использовать эту дырку как бойницу: тогда я смогу увидеть врага и уничтожить его. Я опускаюсь и смотрю в отверстие: и вижу, что наш корабль уже почти у цели, он несется на прямое столкновение с укреплениями врага. Это стальные железные конструкции прямо на воде, по которой мечутся фигурки людей.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lastRenderedPageBreak/>
        <w:t xml:space="preserve">Корабль уткнулся носом в конструкции, никакого столкновения и удара не было, или я его не почувствовал. Я отскакиваю от своей бойницы, встаю и перепрыгиваю через борт на вражескую территорию. Я явно вижу трех человек, два из которых, кажется, не знают, что им делать, и еще одного человека, который убегает от меня. Он – мой враг. Я стреляю и не попадаю, стреляю еще и еще раз, и все время мимо.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Территория напоминает огромный широкий мост, вдоль которого, строго по центру, стоит огромный длинный, очень длинный стол, застеленный белой скатертью, богато накрытый и сервированный. Это похоже на застолье. И по обе сторону стола, друг напротив друга, сидят люди, много людей. Я вижу спины и затылки тех, кто сидит по мою сторону, и я вижу лица тех, кто сидит на противоположной стороне. Лица у всех сосредоточенные и серьезные, они сидят совершенно неподвижно, словно бы замерли.</w:t>
      </w:r>
    </w:p>
    <w:p w:rsidR="0059731A" w:rsidRDefault="0059731A">
      <w:pPr>
        <w:jc w:val="both"/>
      </w:pPr>
    </w:p>
    <w:p w:rsidR="0059731A" w:rsidRDefault="0059731A">
      <w:pPr>
        <w:jc w:val="both"/>
      </w:pPr>
      <w:proofErr w:type="gramStart"/>
      <w:r>
        <w:t>Мои враг убегает за спины тех, кто сидит за противоположной от меня половине стола, и лица которых я вижу.</w:t>
      </w:r>
      <w:proofErr w:type="gramEnd"/>
      <w:r>
        <w:t xml:space="preserve"> Он оборачивается и смотрит на меня, и я понимаю, что я его знаю, его лицо мне знакомо. Я не помню, где я его видел и кто он, но я знаю: он мой враг, и я должен его достать и уничтожить.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В это же самое время я чувствую, что мне словно чего-то не хватает, чтобы добить его. Я стреляю в него, но не попадаю. Я не могу увеличить темп стрельбы, и он ускользает. Я смотрю, из чего я стреляю, и вижу, что это слабенькая винтовка, которую мне нужно все время перезаряжать, чтобы сделать очередной выстрел. Мне нужно более мощное оружие.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В это время я вижу, как враг подбегает к пулемету, и начинает стрелять прямо в меня прямо сквозь толпу сидящих за столом людей. Я падаю под стол, чтобы укрыться от его шквального огня. Я вижу, как его пули взрывают на столе фейерверки и фонтанчики из вареного картофеля, в изобилии стоящего на столе в чашках. Кажется, что он стреляет прямо через людей в меня, но никого не задевает. Пули летят сквозь них, они взывают на столе посуду, крошки картофеля летят в разные стороны солнечными брызгами.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Я ползу в противоположную сторону застолья, там сидят мои верные друзья, у них я могу попросить более мощное оружие. Я не чувствую страха, возбуждение только усиливается и желание победить неимоверно возрастает. Это опьяняющий, </w:t>
      </w:r>
      <w:proofErr w:type="spellStart"/>
      <w:r>
        <w:t>эйфорический</w:t>
      </w:r>
      <w:proofErr w:type="spellEnd"/>
      <w:r>
        <w:t xml:space="preserve"> азарт. Да, я добираюсь до своих друзей, они сидят за отдельным столом, их шесть человек, все они в военной форме, они веселятся, смеются, развлекаются, словно бы ничего не происходит. Я доползаю до них и прошу у них гранату. Если у них есть граната, то я швырну ее в ту сторону и уничтожу его. Они радуются мне, они смеются и подшучивают надо мной, но у них нет ни гранаты, ни какого другого оружия вовсе.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Стрельба на некоторое время прекращается и все замирает. И вдруг я нащупываю в руках то, что мне нужно, это мощная винтовка со снайперским прицелом. Я прикидываю, где находится мой враг, немного отползаю в сторону и ищу его в прицел. Я его вижу. Я вижу его левый висок, он явно в моем прицеле. Он смотрит куда-то в другую сторону, видимо, ждет моего появления. Я совершенно точно знаю его, где-то я его уже видел раньше. Я стреляю и убиваю его наповал. И просыпаюсь.</w:t>
      </w:r>
    </w:p>
    <w:p w:rsidR="0059731A" w:rsidRDefault="0059731A">
      <w:pPr>
        <w:jc w:val="both"/>
      </w:pPr>
    </w:p>
    <w:p w:rsidR="0059731A" w:rsidRDefault="0059731A">
      <w:pPr>
        <w:pStyle w:val="2"/>
      </w:pPr>
      <w:r>
        <w:t>Интерпретация сновидения</w:t>
      </w:r>
    </w:p>
    <w:p w:rsidR="0059731A" w:rsidRDefault="0059731A">
      <w:pPr>
        <w:jc w:val="both"/>
        <w:rPr>
          <w:b/>
          <w:bCs/>
        </w:rPr>
      </w:pPr>
    </w:p>
    <w:p w:rsidR="0059731A" w:rsidRDefault="0059731A">
      <w:pPr>
        <w:pStyle w:val="a3"/>
      </w:pPr>
      <w:r>
        <w:t>Если вы следили за ходом эксперимента, и, тем более, если вы участвовали в нем, то вы не можете не заметить на огромное количество прямых указаний на то, что это поле боя явно связано с нашей интерактивной голодовкой. Теперь же давайте попробуем растолковать этот сон, чтобы все его детали встали на свои места, и все стало ясно.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Самоочевидно, что в самом начале мы ставили задачу не просто поголодать, но вступить в схватку с чувством голода, и постараться одержать в ней победу. Именно поэтому во сне происходят военные действия. Мы объявили войну собственному чувству голода.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Нос корабля символизирует достаточно высокую степень осознанности, с которой был брошен этот вызов. Многие, кто переживал опыт голодания, утверждали, что это не столь и сложно, и теперь, пройдя все это, я склонен согласиться с этим мнением. Но речь здесь не об этом. Дело не в трудностях, а самом факте столкновения, объявлении начала войны и военных действий. Иду на Вы. Это не означает, что бой будет трудным, но означает, что будет именно бой, а не соперничество, спор или спортивное состязание.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Красная материя и невозможность увидеть врага (а так же знание о том, что он не видит нас тоже) означает тот водораздел, границу, которая проходит между нашим сознанием и подсознанием. Согласно сну, сознание не знает до конца, с кем или чем оно борется, но и подсознание, или же некоторая его часть тоже не знает, кто ее атакует. </w:t>
      </w:r>
      <w:proofErr w:type="gramStart"/>
      <w:r>
        <w:t>Мелкие дырочки символизируют как бы прорехи, с помощью которых сознание может заглянуть в бездну подсознания (обратите внимание – подсознание не может этого сделать, и поэтому оно стреляет наугад, куда попало, – как мне кажется, это очень интересный механизм работы и взаимодействия сознательных и подсознательных элементов, где каждая часть может работать совместно с другой фактически вслепую, наугад).</w:t>
      </w:r>
      <w:proofErr w:type="gramEnd"/>
    </w:p>
    <w:p w:rsidR="0059731A" w:rsidRDefault="0059731A">
      <w:pPr>
        <w:jc w:val="both"/>
      </w:pPr>
    </w:p>
    <w:p w:rsidR="0059731A" w:rsidRDefault="0059731A">
      <w:pPr>
        <w:jc w:val="both"/>
      </w:pPr>
      <w:r>
        <w:t>Очевидно также, что мелкие дырочки неспособны дать никакого представления о нашем подсознании, это фикции, иллюзии, которые часто тешат нас в мысли: о-о-о, мы хорошо себя понимаем, у нас высокий уровень осознанности! На самом деле ее нет, и сон выдает это. Для того</w:t>
      </w:r>
      <w:proofErr w:type="gramStart"/>
      <w:r>
        <w:t>,</w:t>
      </w:r>
      <w:proofErr w:type="gramEnd"/>
      <w:r>
        <w:t xml:space="preserve"> чтобы истинно понять себя, необходим более близкий контакт со своим бессознательным.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Попытка подняться по мачте символизирует наши попытки, с помощью более высокого уровня осознанности (может быть, это медитации, аутогенная тренировка, и так далее) лучше понять и постичь себя, свою глубинную сущность, свою самость. Как вы видите, согласно сну, еще более высокий уровень рефлексии и саморазвития не способствует тому, что мы встретимся со своим подсознанием. Единственный опыт сна – это не дает результата, и это более опасно.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Я думаю, вы понимаете, что мое ощущение во время боя, что я не один, явно связано с тем, что у меня были единомышленники. И, согласно сну, это не давало мне ресурсного состояния как такового. Основной лейтмотив – собственное желание схватки. Я не вижу тех, кто рядом со мной, кто на моей стороне. Я лишь знаю, что я не один, и что они ведут борьбу вместе со мной против одного и того же врага.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Прореха в занавесе, обнаруженная мною, может символизировать тот факт, что на каком-то этапе внутреннего конфликта взаимодействие сознания и подсознания усиливается. Я вспоминаю «Протоколы колдуна </w:t>
      </w:r>
      <w:proofErr w:type="spellStart"/>
      <w:r>
        <w:t>Стоменова</w:t>
      </w:r>
      <w:proofErr w:type="spellEnd"/>
      <w:r>
        <w:t xml:space="preserve">», в основе подготовки которого лежали не интеллектуальные беседы и передача знания как такового, а жесточайшие испытания «не на жизнь, а на смерть». Итак, здесь можно рискнуть утверждать: </w:t>
      </w:r>
      <w:proofErr w:type="spellStart"/>
      <w:r>
        <w:t>осознавание</w:t>
      </w:r>
      <w:proofErr w:type="spellEnd"/>
      <w:r>
        <w:t xml:space="preserve"> и рефлексия не только не приближают нас к истинному пониманию себя, но, напротив, отдаляют.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Согласно сну, как только в подсознание открылись «врата», сознание и подсознание тут же столкнулись, слились воедино, – настолько, что стало возможным проникновение на сторону противника.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lastRenderedPageBreak/>
        <w:t>Мощные конструкции и укрепления символизируют прочность и защищенность нашего подсознания. И если сознание, – это корабль, плывущий по воде, то подсознание – это нечто статичное и монолитное, жесткая монументальная конструкция, не способная к движению. Стальной исполин, неприступный и агрессивный при любом приближении. Укрепления, способные выдержать прямое попадание снаряда самых страшных проблем.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Проснувшись, я точно был уверен, что действительно где-то видел этого парня, который олицетворял во сне моего врага, ускользающего от меня. И я вспомнил! Поверить не могу! Это парень </w:t>
      </w:r>
      <w:proofErr w:type="gramStart"/>
      <w:r>
        <w:t>из</w:t>
      </w:r>
      <w:proofErr w:type="gramEnd"/>
      <w:r>
        <w:t xml:space="preserve"> </w:t>
      </w:r>
      <w:proofErr w:type="gramStart"/>
      <w:r>
        <w:t>КВН</w:t>
      </w:r>
      <w:proofErr w:type="gramEnd"/>
      <w:r>
        <w:t>, который в миниатюре изображал чертенка! По этой миниатюре я его и запомнил! Еще раз повторю: сон – это ретроспективная метафора, и вы посмотрите, как точна эта метафора, какое элегантное решение было предложено! Невероятно!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Накрытый стол и огромное количество сидящих за ним людей символизирует финиш, к которому я приближаюсь. Люди – зрители того процесса, который происходит. </w:t>
      </w:r>
      <w:proofErr w:type="gramStart"/>
      <w:r>
        <w:t>Насколько я понимаю, по противоположной стороне сидят скептики и пессимисты, – как метафора это не столько потому, что у них сосредоточенные и серьезные лица (я же не вижу всех тех, кто на моей стороне, может быть, у них точно такие же лица), сколько потому, что они сидят на стороне дьявола, за их спины он прячется, там его территория!</w:t>
      </w:r>
      <w:proofErr w:type="gramEnd"/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Накрытый стол олицетворяет границу, которая разделяет нас, и очевидно, что эта граница непреодолима. С точки зрения сна ясно видно, что у меня не было ни единого шанса на срыв! </w:t>
      </w:r>
      <w:proofErr w:type="gramStart"/>
      <w:r>
        <w:t>Изначальная</w:t>
      </w:r>
      <w:proofErr w:type="gramEnd"/>
      <w:r>
        <w:t xml:space="preserve"> </w:t>
      </w:r>
      <w:proofErr w:type="spellStart"/>
      <w:r>
        <w:t>поставленность</w:t>
      </w:r>
      <w:proofErr w:type="spellEnd"/>
      <w:r>
        <w:t xml:space="preserve"> в условия боя сделала это абсолютно невозможным! Идет борьба, где еда изначально не имеет никакого значения, это просто граница, которая нас разделяет. У нас личные разборки. Не на жизнь, а на смерть. Задача каждой стороны только одна: уничтожить другую сторону. Без компромиссов.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Потеря оружия и осознание, что в твоих руках находится то, что неспособно тебе помочь, – вероятнее всего, прямое указание на то, что на самой последней стадии борьбы я начал терять физические силы (заметьте, как одновременно при этом выросли психологические – усилилось возбуждение, </w:t>
      </w:r>
      <w:proofErr w:type="spellStart"/>
      <w:r>
        <w:t>эйфорические</w:t>
      </w:r>
      <w:proofErr w:type="spellEnd"/>
      <w:r>
        <w:t xml:space="preserve"> переживания). Потеря физических сил – прямое объяснение тому, почему противник получил очень сильное и опасное оружие. Этот факт тут же был повернут против меня, подсознательное давление резко усилилось. Потеря сил используется как аргумент, что эксперимент нужно прекращать.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Картофель на столе не случаен, на протяжении всего голода это был продукт номер один в потенциальном меню, которого мне хотелось больше всего. И понятно также, почему за столом никто не пострадал от шального огня: сидящие за столом, – зрители, они никак не могут пострадать, они наблюдают за процессом.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Я думаю, вполне понятно, кого в данном сне олицетворяют мои боевые товарищи: это те, кто принял явное участие в эксперименте, с самоотчетами, в открытой форме. Стремясь к ним, я словно бы обращаюсь к ним за помощью, прошу у них нечто, что даст мне шанс расправиться с врагом. Но у них нет того, о чем я говорю. И это еще одно доказательство тому, что эксперимент был чист: да, мы все были вместе, но каждый был сам за себя, и каждый прошел свой бой в одиночку.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Тот факт, что я нашел оружие, которое мне нужно, говорит о том, что я нашел в себе сил, нашел какой-то очень мощный ресурс, который не просто дал мне возможность победить, – он сразу все закончил. Выстрел именно в левый висок (левое полушарие, логические и аналитические способности) говорит о том, что последний удар был нанесен каким-то совершенно неотвратимым и предельно четким умозаключением (природа и суть какого </w:t>
      </w:r>
      <w:r>
        <w:lastRenderedPageBreak/>
        <w:t>мне совершенно неизвестна), который уничтожил дьявола. Бой закончен. Я выиграл. И я проснулся.</w:t>
      </w:r>
    </w:p>
    <w:p w:rsidR="0059731A" w:rsidRDefault="0059731A">
      <w:pPr>
        <w:jc w:val="both"/>
      </w:pPr>
    </w:p>
    <w:p w:rsidR="0059731A" w:rsidRDefault="0059731A">
      <w:pPr>
        <w:pStyle w:val="2"/>
      </w:pPr>
      <w:r>
        <w:t>Подведем итоги</w:t>
      </w:r>
    </w:p>
    <w:p w:rsidR="0059731A" w:rsidRDefault="0059731A">
      <w:pPr>
        <w:jc w:val="both"/>
        <w:rPr>
          <w:b/>
          <w:bCs/>
        </w:rPr>
      </w:pPr>
    </w:p>
    <w:p w:rsidR="0059731A" w:rsidRDefault="0059731A">
      <w:pPr>
        <w:pStyle w:val="a3"/>
      </w:pPr>
      <w:r>
        <w:t xml:space="preserve">Голод и его переживание – полная чепуха по сравнению с теми выводами, которые можно сделать, инструментально опираясь на него как на возможность тесного контакта со своим подсознанием. Голод и другие экзистенциальные эксперименты способны раскрыть свои истинные ресурсы и возможности, обрести просветление, недостижимое иногда в годах медитативных и религиозных практик. Я не говорю о </w:t>
      </w:r>
      <w:proofErr w:type="spellStart"/>
      <w:r>
        <w:t>трансперсональных</w:t>
      </w:r>
      <w:proofErr w:type="spellEnd"/>
      <w:r>
        <w:t xml:space="preserve"> переживаниях. Я говорю об обретении целостности и неразделимого единства с самим собой.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И в конфликте, и в единомыслии подсознание и сознание взаимодействуют только лишь методом слепого случайного попадания. Многообразие попыток (выстрелов) дает нам некоторый процент удачных попаданий, и, как следствие, процент удачных </w:t>
      </w:r>
      <w:proofErr w:type="spellStart"/>
      <w:proofErr w:type="gramStart"/>
      <w:r>
        <w:t>со-действий</w:t>
      </w:r>
      <w:proofErr w:type="spellEnd"/>
      <w:proofErr w:type="gramEnd"/>
      <w:r>
        <w:t>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Только сознание может стремиться к соединению и сближению с подсознанием, ибо это последнее неподвижно и неспособно само стремиться к контактам.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Существующие прорехи между сознанием и подсознанием дают лишь иллюзию того, что мы способны хорошо понимать свои бессознательные процессы, что мы понимаем себя. Дырки – это не возможность сближения, а возможность думать, что такая близость или существует, или легко может возникнуть.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Мы можем узнать себя лучше, приближаясь к своему подсознанию, </w:t>
      </w:r>
      <w:proofErr w:type="gramStart"/>
      <w:r>
        <w:t>а</w:t>
      </w:r>
      <w:proofErr w:type="gramEnd"/>
      <w:r>
        <w:t xml:space="preserve"> не удаляясь от него в дрейф осознанности. Говоря в терминах пирамиды </w:t>
      </w:r>
      <w:proofErr w:type="spellStart"/>
      <w:r>
        <w:t>Маслоу</w:t>
      </w:r>
      <w:proofErr w:type="spellEnd"/>
      <w:r>
        <w:t xml:space="preserve"> и теории потребностей, быть ближе к своему подсознанию, – это спускаться вниз по иерархической лестнице, а не подниматься по ней.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Сознание близоруко по отношению к своему подсознанию, подсознание – слепо к своему сознанию. Это символизирует штора, отделяющая сознание и подсознание. И когда наше сознание часто </w:t>
      </w:r>
      <w:proofErr w:type="spellStart"/>
      <w:r>
        <w:t>самообманывается</w:t>
      </w:r>
      <w:proofErr w:type="spellEnd"/>
      <w:r>
        <w:t xml:space="preserve">, что способно заглянуть в свое подсознание, последнее не может и не способно даже хотеть этого. Оно действует избыточно, во все стороны и </w:t>
      </w:r>
      <w:proofErr w:type="gramStart"/>
      <w:r>
        <w:t>совершенно наугад</w:t>
      </w:r>
      <w:proofErr w:type="gramEnd"/>
      <w:r>
        <w:t xml:space="preserve">. </w:t>
      </w:r>
      <w:proofErr w:type="spellStart"/>
      <w:proofErr w:type="gramStart"/>
      <w:r>
        <w:t>Шмаляет</w:t>
      </w:r>
      <w:proofErr w:type="spellEnd"/>
      <w:proofErr w:type="gramEnd"/>
      <w:r>
        <w:t xml:space="preserve"> изо всех стволов разные стороны.</w:t>
      </w:r>
    </w:p>
    <w:p w:rsidR="0059731A" w:rsidRDefault="0059731A">
      <w:pPr>
        <w:jc w:val="both"/>
      </w:pPr>
    </w:p>
    <w:p w:rsidR="0059731A" w:rsidRDefault="0059731A">
      <w:pPr>
        <w:jc w:val="both"/>
      </w:pPr>
      <w:proofErr w:type="spellStart"/>
      <w:proofErr w:type="gramStart"/>
      <w:r>
        <w:t>Непринципиальность</w:t>
      </w:r>
      <w:proofErr w:type="spellEnd"/>
      <w:r>
        <w:t xml:space="preserve"> или нейтральность в данном случае нашего дьявола по отношению к предмету конфликта (отсутствие пищи – не соблазняет едой, но при близком контакте ведет агрессивный и прицельный огонь на поражение), может говорить нам о том, что его важнейшая задача заключается не в том, чтобы получить свою еду как необходимый ему ресурс, а в том, чтобы обязательно и </w:t>
      </w:r>
      <w:proofErr w:type="spellStart"/>
      <w:r>
        <w:t>пренепременно</w:t>
      </w:r>
      <w:proofErr w:type="spellEnd"/>
      <w:r>
        <w:t xml:space="preserve"> реализовать свою программу</w:t>
      </w:r>
      <w:proofErr w:type="gramEnd"/>
      <w:r>
        <w:t>. Дело не в еде: пока вы едите, вы в безопасности. Сверхзадача: удовлетворить голод программы, а не пищевой (или какой-нибудь другой) голод. Или, другими словами: не вы хотите есть, не ваше тело, а ваша программа насыщения и утоления голода.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 xml:space="preserve">Вот самый важный вывод: </w:t>
      </w:r>
      <w:proofErr w:type="spellStart"/>
      <w:r>
        <w:t>жрать</w:t>
      </w:r>
      <w:proofErr w:type="spellEnd"/>
      <w:r>
        <w:t xml:space="preserve"> хочет не тело, а ваш информационно-биологический код насыщения и удовлетворения голода. Фактически, больше всего </w:t>
      </w:r>
      <w:proofErr w:type="spellStart"/>
      <w:r>
        <w:t>жрать</w:t>
      </w:r>
      <w:proofErr w:type="spellEnd"/>
      <w:r>
        <w:t xml:space="preserve"> хочет некоторая информационная структура, которая, как сжатая пружина, яростно хочет распрямиться любыми возможными путями. И именно ее мы кормим в первую и во вторую очередь. </w:t>
      </w:r>
    </w:p>
    <w:p w:rsidR="0059731A" w:rsidRDefault="0059731A">
      <w:pPr>
        <w:jc w:val="both"/>
      </w:pPr>
    </w:p>
    <w:p w:rsidR="0059731A" w:rsidRDefault="0059731A">
      <w:pPr>
        <w:jc w:val="both"/>
      </w:pPr>
      <w:r>
        <w:t>За все это стоило поголодать девять дней, не правда ли?</w:t>
      </w:r>
    </w:p>
    <w:sectPr w:rsidR="0059731A" w:rsidSect="008A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noPunctuationKerning/>
  <w:characterSpacingControl w:val="doNotCompress"/>
  <w:doNotValidateAgainstSchema/>
  <w:doNotDemarcateInvalidXml/>
  <w:compat/>
  <w:rsids>
    <w:rsidRoot w:val="0059731A"/>
    <w:rsid w:val="00485527"/>
    <w:rsid w:val="0059731A"/>
    <w:rsid w:val="008A3AF0"/>
    <w:rsid w:val="009E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AF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3AF0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A3AF0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AF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A3AF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8A3AF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8A3A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2468</Words>
  <Characters>14070</Characters>
  <Application>Microsoft Office Word</Application>
  <DocSecurity>0</DocSecurity>
  <Lines>117</Lines>
  <Paragraphs>33</Paragraphs>
  <ScaleCrop>false</ScaleCrop>
  <Company>Psyberia.ru</Company>
  <LinksUpToDate>false</LinksUpToDate>
  <CharactersWithSpaces>16505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Оснознавание эксперимента</dc:title>
  <dc:creator>Вит Ценёв</dc:creator>
  <cp:lastModifiedBy>Master</cp:lastModifiedBy>
  <cp:revision>4</cp:revision>
  <dcterms:created xsi:type="dcterms:W3CDTF">2026-08-15T08:11:00Z</dcterms:created>
  <dcterms:modified xsi:type="dcterms:W3CDTF">2026-08-15T08:13:00Z</dcterms:modified>
</cp:coreProperties>
</file>